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C58" w:rsidRDefault="00A61C5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A61C58" w:rsidRDefault="00A61C5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ХАНТЫ-МАНСИЙСКИЙ АВТОНОМНЫЙ ОКРУГ – ЮГРА</w:t>
      </w:r>
    </w:p>
    <w:p w:rsidR="00A61C58" w:rsidRDefault="00A61C5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ХАНТЫ-МАНСИЙСКИЙ РАЙОН</w:t>
      </w:r>
    </w:p>
    <w:p w:rsidR="00A61C58" w:rsidRDefault="00A61C5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СЕЛИЯРОВО</w:t>
      </w:r>
    </w:p>
    <w:p w:rsidR="00A61C58" w:rsidRDefault="00A61C58" w:rsidP="006B3D95">
      <w:pPr>
        <w:tabs>
          <w:tab w:val="left" w:pos="2415"/>
        </w:tabs>
        <w:rPr>
          <w:sz w:val="28"/>
          <w:szCs w:val="28"/>
        </w:rPr>
      </w:pPr>
    </w:p>
    <w:p w:rsidR="00A61C58" w:rsidRDefault="00A61C58" w:rsidP="006B3D95">
      <w:pPr>
        <w:tabs>
          <w:tab w:val="left" w:pos="2415"/>
        </w:tabs>
        <w:rPr>
          <w:sz w:val="28"/>
          <w:szCs w:val="28"/>
        </w:rPr>
      </w:pPr>
    </w:p>
    <w:p w:rsidR="00A61C58" w:rsidRDefault="00A61C5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A61C58" w:rsidRDefault="00A61C5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</w:p>
    <w:p w:rsidR="00A61C58" w:rsidRDefault="00A61C5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61C58" w:rsidRDefault="00A61C58" w:rsidP="006B3D95">
      <w:pPr>
        <w:tabs>
          <w:tab w:val="left" w:pos="2415"/>
        </w:tabs>
        <w:rPr>
          <w:sz w:val="28"/>
          <w:szCs w:val="28"/>
        </w:rPr>
      </w:pPr>
    </w:p>
    <w:p w:rsidR="00A61C58" w:rsidRDefault="00B46C53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от 11.04</w:t>
      </w:r>
      <w:r w:rsidR="00A61C58">
        <w:rPr>
          <w:sz w:val="28"/>
          <w:szCs w:val="28"/>
        </w:rPr>
        <w:t>.</w:t>
      </w:r>
      <w:r>
        <w:rPr>
          <w:sz w:val="28"/>
          <w:szCs w:val="28"/>
        </w:rPr>
        <w:t>2017</w:t>
      </w:r>
      <w:r w:rsidR="00A61C58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           № 158</w:t>
      </w:r>
    </w:p>
    <w:p w:rsidR="00A61C58" w:rsidRDefault="00A61C58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A61C58" w:rsidRDefault="00A61C58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A61C58" w:rsidRDefault="00A61C58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Селиярово</w:t>
      </w:r>
    </w:p>
    <w:p w:rsidR="00A61C58" w:rsidRDefault="00B46C53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за 2016 год</w:t>
      </w:r>
    </w:p>
    <w:p w:rsidR="00A61C58" w:rsidRDefault="00A61C58" w:rsidP="006B3D95">
      <w:pPr>
        <w:tabs>
          <w:tab w:val="left" w:pos="2415"/>
        </w:tabs>
        <w:rPr>
          <w:sz w:val="28"/>
          <w:szCs w:val="28"/>
        </w:rPr>
      </w:pPr>
    </w:p>
    <w:p w:rsidR="00A61C58" w:rsidRDefault="00A61C58" w:rsidP="00B46C53">
      <w:pPr>
        <w:tabs>
          <w:tab w:val="left" w:pos="24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пункта 5 статьи 264.2 Бюджетного кодекса Российской Федерации части 2 статьи 41 Устава сельского поселения Селиярово, рассмотрев представленный администрацией сельского поселения Селиярово отчет об</w:t>
      </w:r>
      <w:r w:rsidR="00B46C53">
        <w:rPr>
          <w:sz w:val="28"/>
          <w:szCs w:val="28"/>
        </w:rPr>
        <w:t xml:space="preserve"> исполнении бюджета за </w:t>
      </w:r>
      <w:r>
        <w:rPr>
          <w:sz w:val="28"/>
          <w:szCs w:val="28"/>
        </w:rPr>
        <w:t xml:space="preserve"> 2016 год</w:t>
      </w:r>
      <w:r w:rsidR="00B46C53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:rsidR="00A61C58" w:rsidRDefault="00A61C58" w:rsidP="00B46C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1C58" w:rsidRDefault="00A61C58" w:rsidP="006B3D9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сельского поселения Селиярово </w:t>
      </w:r>
    </w:p>
    <w:p w:rsidR="00A61C58" w:rsidRDefault="00A61C58" w:rsidP="006B3D95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РЕШИЛ:</w:t>
      </w:r>
    </w:p>
    <w:p w:rsidR="00A61C58" w:rsidRDefault="00A61C58" w:rsidP="006B3D95">
      <w:pPr>
        <w:pStyle w:val="2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61C58" w:rsidRPr="0082021A" w:rsidRDefault="00A61C58" w:rsidP="006B3D9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Утвердить отчет об исполнении бюджета сельского </w:t>
      </w:r>
      <w:r w:rsidR="00B46C53">
        <w:t>поселения Селиярово за  2016 год</w:t>
      </w:r>
      <w:r>
        <w:t>:</w:t>
      </w:r>
    </w:p>
    <w:p w:rsidR="00A61C58" w:rsidRDefault="007E2928" w:rsidP="007E2928">
      <w:pPr>
        <w:pStyle w:val="a3"/>
        <w:ind w:firstLine="709"/>
        <w:jc w:val="both"/>
      </w:pPr>
      <w:r>
        <w:t xml:space="preserve">по доходам –   51453989,11 </w:t>
      </w:r>
      <w:proofErr w:type="spellStart"/>
      <w:r>
        <w:t>руб</w:t>
      </w:r>
      <w:proofErr w:type="spellEnd"/>
      <w:r>
        <w:t>;</w:t>
      </w:r>
    </w:p>
    <w:p w:rsidR="00A61C58" w:rsidRDefault="007E2928" w:rsidP="007E2928">
      <w:pPr>
        <w:pStyle w:val="a3"/>
        <w:ind w:firstLine="709"/>
        <w:jc w:val="both"/>
      </w:pPr>
      <w:r>
        <w:t xml:space="preserve">по расходам – 47435983,03 </w:t>
      </w:r>
      <w:proofErr w:type="spellStart"/>
      <w:r>
        <w:t>руб</w:t>
      </w:r>
      <w:proofErr w:type="spellEnd"/>
      <w:r>
        <w:t>;</w:t>
      </w:r>
    </w:p>
    <w:p w:rsidR="00A61C58" w:rsidRDefault="00A61C58" w:rsidP="007E2928">
      <w:pPr>
        <w:pStyle w:val="a3"/>
        <w:jc w:val="both"/>
      </w:pPr>
      <w:r>
        <w:t>по доходам бюджета согласно пр</w:t>
      </w:r>
      <w:r w:rsidR="007E2928">
        <w:t>иложению 1 к настоящему решению;</w:t>
      </w:r>
    </w:p>
    <w:p w:rsidR="00A61C58" w:rsidRDefault="00A61C58" w:rsidP="007E2928">
      <w:pPr>
        <w:pStyle w:val="a3"/>
        <w:jc w:val="both"/>
      </w:pPr>
      <w:r>
        <w:t>по распределению расходов бюджета по разделам подразделам, целевым статьям расходов согласно пр</w:t>
      </w:r>
      <w:r w:rsidR="007E2928">
        <w:t>иложению 2 к настоящему решению.</w:t>
      </w:r>
      <w:bookmarkStart w:id="0" w:name="_GoBack"/>
      <w:bookmarkEnd w:id="0"/>
    </w:p>
    <w:p w:rsidR="00A61C58" w:rsidRDefault="00A61C58" w:rsidP="00CC6DDF">
      <w:pPr>
        <w:pStyle w:val="a3"/>
        <w:ind w:left="709"/>
        <w:jc w:val="both"/>
      </w:pPr>
    </w:p>
    <w:p w:rsidR="00A61C58" w:rsidRDefault="00A61C58" w:rsidP="006B3D95">
      <w:pPr>
        <w:pStyle w:val="a3"/>
        <w:numPr>
          <w:ilvl w:val="0"/>
          <w:numId w:val="1"/>
        </w:numPr>
        <w:ind w:left="0" w:firstLine="709"/>
        <w:jc w:val="both"/>
      </w:pPr>
      <w:r>
        <w:t>Настоящее решение подлежит опубликованию (обнародованию) в установленном порядке.</w:t>
      </w:r>
    </w:p>
    <w:p w:rsidR="00A61C58" w:rsidRDefault="00A61C58" w:rsidP="006B3D95">
      <w:pPr>
        <w:pStyle w:val="a3"/>
        <w:ind w:firstLine="709"/>
        <w:jc w:val="both"/>
      </w:pPr>
    </w:p>
    <w:p w:rsidR="00A61C58" w:rsidRPr="003C56C9" w:rsidRDefault="00A61C58" w:rsidP="006B3D95">
      <w:pPr>
        <w:pStyle w:val="a3"/>
        <w:ind w:firstLine="709"/>
        <w:jc w:val="both"/>
      </w:pPr>
      <w:r>
        <w:t>3. Р</w:t>
      </w:r>
      <w:r w:rsidR="00B46C53">
        <w:t>ешение вступает в силу через 10 дней после</w:t>
      </w:r>
      <w:r>
        <w:t xml:space="preserve"> его опубликования.</w:t>
      </w:r>
    </w:p>
    <w:p w:rsidR="00A61C58" w:rsidRDefault="00A61C58" w:rsidP="006B3D95">
      <w:pPr>
        <w:pStyle w:val="a3"/>
        <w:ind w:firstLine="709"/>
        <w:jc w:val="both"/>
      </w:pPr>
    </w:p>
    <w:p w:rsidR="00A61C58" w:rsidRDefault="00A61C58" w:rsidP="006B3D95">
      <w:pPr>
        <w:pStyle w:val="a3"/>
        <w:ind w:firstLine="709"/>
        <w:jc w:val="both"/>
      </w:pPr>
      <w:r>
        <w:tab/>
      </w:r>
    </w:p>
    <w:p w:rsidR="00A61C58" w:rsidRDefault="00A61C58" w:rsidP="006B3D95">
      <w:pPr>
        <w:ind w:firstLine="709"/>
        <w:rPr>
          <w:sz w:val="28"/>
          <w:szCs w:val="28"/>
        </w:rPr>
      </w:pPr>
    </w:p>
    <w:p w:rsidR="00A61C58" w:rsidRDefault="00A61C58" w:rsidP="006B3D95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Селиярово                                            </w:t>
      </w:r>
      <w:proofErr w:type="spellStart"/>
      <w:r>
        <w:rPr>
          <w:sz w:val="28"/>
          <w:szCs w:val="28"/>
        </w:rPr>
        <w:t>Н.П.Шалкова</w:t>
      </w:r>
      <w:proofErr w:type="spellEnd"/>
    </w:p>
    <w:p w:rsidR="00A61C58" w:rsidRDefault="00A61C58" w:rsidP="006B3D95">
      <w:pPr>
        <w:rPr>
          <w:sz w:val="28"/>
          <w:szCs w:val="28"/>
        </w:rPr>
      </w:pPr>
    </w:p>
    <w:p w:rsidR="00A61C58" w:rsidRDefault="00A61C58"/>
    <w:sectPr w:rsidR="00A61C58" w:rsidSect="009D2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026D6"/>
    <w:multiLevelType w:val="hybridMultilevel"/>
    <w:tmpl w:val="57A6DB02"/>
    <w:lvl w:ilvl="0" w:tplc="A6080CD2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62"/>
    <w:rsid w:val="000F0DF0"/>
    <w:rsid w:val="001265AB"/>
    <w:rsid w:val="00182D58"/>
    <w:rsid w:val="00196CC6"/>
    <w:rsid w:val="001B6C4E"/>
    <w:rsid w:val="001C79CB"/>
    <w:rsid w:val="00301070"/>
    <w:rsid w:val="003C56C9"/>
    <w:rsid w:val="00492C81"/>
    <w:rsid w:val="00592615"/>
    <w:rsid w:val="006321DA"/>
    <w:rsid w:val="006B3D95"/>
    <w:rsid w:val="006F5C08"/>
    <w:rsid w:val="007E2928"/>
    <w:rsid w:val="0082021A"/>
    <w:rsid w:val="008916CF"/>
    <w:rsid w:val="008B778C"/>
    <w:rsid w:val="008B7B85"/>
    <w:rsid w:val="00953F93"/>
    <w:rsid w:val="009D2410"/>
    <w:rsid w:val="00A533B9"/>
    <w:rsid w:val="00A61C58"/>
    <w:rsid w:val="00B46C53"/>
    <w:rsid w:val="00C0636C"/>
    <w:rsid w:val="00C51AA7"/>
    <w:rsid w:val="00CC6DDF"/>
    <w:rsid w:val="00D000CE"/>
    <w:rsid w:val="00D546AF"/>
    <w:rsid w:val="00DB0162"/>
    <w:rsid w:val="00DB2C8B"/>
    <w:rsid w:val="00F3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3D9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3D95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B3D95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3D9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3D95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6B3D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B3D9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Зина</cp:lastModifiedBy>
  <cp:revision>4</cp:revision>
  <cp:lastPrinted>2017-04-12T10:40:00Z</cp:lastPrinted>
  <dcterms:created xsi:type="dcterms:W3CDTF">2017-04-12T10:21:00Z</dcterms:created>
  <dcterms:modified xsi:type="dcterms:W3CDTF">2017-04-12T10:41:00Z</dcterms:modified>
</cp:coreProperties>
</file>